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7C7F3" w14:textId="6EEC5442" w:rsidR="00687815" w:rsidRDefault="001D7165" w:rsidP="00F62F17">
      <w:pPr>
        <w:jc w:val="center"/>
        <w:rPr>
          <w:rFonts w:ascii="Arial" w:hAnsi="Arial" w:cs="Arial"/>
          <w:b/>
          <w:bCs/>
        </w:rPr>
      </w:pPr>
      <w:bookmarkStart w:id="0" w:name="_Hlk197620630"/>
      <w:r>
        <w:rPr>
          <w:rFonts w:ascii="Arial" w:hAnsi="Arial" w:cs="Arial"/>
          <w:b/>
          <w:bCs/>
        </w:rPr>
        <w:t>FESTEJA</w:t>
      </w:r>
      <w:r w:rsidR="00F62F17" w:rsidRPr="00F62F17">
        <w:rPr>
          <w:rFonts w:ascii="Arial" w:hAnsi="Arial" w:cs="Arial"/>
          <w:b/>
          <w:bCs/>
        </w:rPr>
        <w:t xml:space="preserve"> </w:t>
      </w:r>
      <w:r>
        <w:rPr>
          <w:rFonts w:ascii="Arial" w:hAnsi="Arial" w:cs="Arial"/>
          <w:b/>
          <w:bCs/>
        </w:rPr>
        <w:t xml:space="preserve">ANA </w:t>
      </w:r>
      <w:r w:rsidR="00F62F17" w:rsidRPr="00F62F17">
        <w:rPr>
          <w:rFonts w:ascii="Arial" w:hAnsi="Arial" w:cs="Arial"/>
          <w:b/>
          <w:bCs/>
        </w:rPr>
        <w:t xml:space="preserve">PATY PERALTA </w:t>
      </w:r>
      <w:r>
        <w:rPr>
          <w:rFonts w:ascii="Arial" w:hAnsi="Arial" w:cs="Arial"/>
          <w:b/>
          <w:bCs/>
        </w:rPr>
        <w:t>A MADRES SINDICALIZADAS DEL AYUNTAMIENTO DE BJ</w:t>
      </w:r>
    </w:p>
    <w:p w14:paraId="6753A34C" w14:textId="77777777" w:rsidR="00F62F17" w:rsidRPr="00687815" w:rsidRDefault="00F62F17" w:rsidP="00687815">
      <w:pPr>
        <w:jc w:val="both"/>
        <w:rPr>
          <w:rFonts w:ascii="Arial" w:hAnsi="Arial" w:cs="Arial"/>
          <w:b/>
          <w:bCs/>
        </w:rPr>
      </w:pPr>
    </w:p>
    <w:p w14:paraId="6D894214" w14:textId="77777777" w:rsidR="00911534" w:rsidRPr="00911534" w:rsidRDefault="00687815" w:rsidP="00911534">
      <w:pPr>
        <w:jc w:val="both"/>
        <w:rPr>
          <w:rFonts w:ascii="Arial" w:hAnsi="Arial" w:cs="Arial"/>
        </w:rPr>
      </w:pPr>
      <w:r w:rsidRPr="00687815">
        <w:rPr>
          <w:rFonts w:ascii="Arial" w:hAnsi="Arial" w:cs="Arial"/>
          <w:b/>
          <w:bCs/>
        </w:rPr>
        <w:t>Cancún, Q. R., a 0</w:t>
      </w:r>
      <w:r w:rsidR="00766871">
        <w:rPr>
          <w:rFonts w:ascii="Arial" w:hAnsi="Arial" w:cs="Arial"/>
          <w:b/>
          <w:bCs/>
        </w:rPr>
        <w:t>9</w:t>
      </w:r>
      <w:r w:rsidRPr="00687815">
        <w:rPr>
          <w:rFonts w:ascii="Arial" w:hAnsi="Arial" w:cs="Arial"/>
          <w:b/>
          <w:bCs/>
        </w:rPr>
        <w:t xml:space="preserve"> de mayo de 2025.-</w:t>
      </w:r>
      <w:r w:rsidRPr="00687815">
        <w:rPr>
          <w:rFonts w:ascii="Arial" w:hAnsi="Arial" w:cs="Arial"/>
        </w:rPr>
        <w:t xml:space="preserve"> </w:t>
      </w:r>
      <w:bookmarkEnd w:id="0"/>
      <w:r w:rsidR="00911534" w:rsidRPr="00911534">
        <w:rPr>
          <w:rFonts w:ascii="Arial" w:hAnsi="Arial" w:cs="Arial"/>
        </w:rPr>
        <w:t xml:space="preserve">En una emotiva celebración, la </w:t>
      </w:r>
      <w:proofErr w:type="gramStart"/>
      <w:r w:rsidR="00911534" w:rsidRPr="00911534">
        <w:rPr>
          <w:rFonts w:ascii="Arial" w:hAnsi="Arial" w:cs="Arial"/>
        </w:rPr>
        <w:t>Presidenta</w:t>
      </w:r>
      <w:proofErr w:type="gramEnd"/>
      <w:r w:rsidR="00911534" w:rsidRPr="00911534">
        <w:rPr>
          <w:rFonts w:ascii="Arial" w:hAnsi="Arial" w:cs="Arial"/>
        </w:rPr>
        <w:t xml:space="preserve"> Municipal, Ana Paty Peralta, festejó como parte del Día de las Madres a mil 300 mujeres colaboradoras y pensionadas afiliadas al Sindicato Único de Trabajadores al Servicio del Ayuntamiento de Benito Juárez y de sus Organismos Descentralizados (SUTSABJYOD), reconociendo su entrega, compromiso y rol fundamental tanto en la familia como en la construcción de un Cancún más humano y fuerte.</w:t>
      </w:r>
    </w:p>
    <w:p w14:paraId="45B8E96F" w14:textId="77777777" w:rsidR="00911534" w:rsidRPr="00911534" w:rsidRDefault="00911534" w:rsidP="00911534">
      <w:pPr>
        <w:jc w:val="both"/>
        <w:rPr>
          <w:rFonts w:ascii="Arial" w:hAnsi="Arial" w:cs="Arial"/>
        </w:rPr>
      </w:pPr>
    </w:p>
    <w:p w14:paraId="61E01E04" w14:textId="77777777" w:rsidR="00911534" w:rsidRPr="00911534" w:rsidRDefault="00911534" w:rsidP="00911534">
      <w:pPr>
        <w:jc w:val="both"/>
        <w:rPr>
          <w:rFonts w:ascii="Arial" w:hAnsi="Arial" w:cs="Arial"/>
        </w:rPr>
      </w:pPr>
      <w:r w:rsidRPr="00911534">
        <w:rPr>
          <w:rFonts w:ascii="Arial" w:hAnsi="Arial" w:cs="Arial"/>
        </w:rPr>
        <w:t xml:space="preserve">Durante el tradicional desayuno de la efeméride, realizado en las instalaciones del Sindicato, la </w:t>
      </w:r>
      <w:proofErr w:type="gramStart"/>
      <w:r w:rsidRPr="00911534">
        <w:rPr>
          <w:rFonts w:ascii="Arial" w:hAnsi="Arial" w:cs="Arial"/>
        </w:rPr>
        <w:t>Alcaldesa</w:t>
      </w:r>
      <w:proofErr w:type="gramEnd"/>
      <w:r w:rsidRPr="00911534">
        <w:rPr>
          <w:rFonts w:ascii="Arial" w:hAnsi="Arial" w:cs="Arial"/>
        </w:rPr>
        <w:t xml:space="preserve"> dirigió un mensaje de profundo respeto y admiración a quienes, además de cumplir con sus funciones laborales, sostienen con amor y dedicación a sus familias.</w:t>
      </w:r>
    </w:p>
    <w:p w14:paraId="6DEC5F5C" w14:textId="77777777" w:rsidR="00911534" w:rsidRPr="00911534" w:rsidRDefault="00911534" w:rsidP="00911534">
      <w:pPr>
        <w:jc w:val="both"/>
        <w:rPr>
          <w:rFonts w:ascii="Arial" w:hAnsi="Arial" w:cs="Arial"/>
        </w:rPr>
      </w:pPr>
    </w:p>
    <w:p w14:paraId="20133972" w14:textId="77777777" w:rsidR="00911534" w:rsidRPr="00911534" w:rsidRDefault="00911534" w:rsidP="00911534">
      <w:pPr>
        <w:jc w:val="both"/>
        <w:rPr>
          <w:rFonts w:ascii="Arial" w:hAnsi="Arial" w:cs="Arial"/>
        </w:rPr>
      </w:pPr>
      <w:r w:rsidRPr="00911534">
        <w:rPr>
          <w:rFonts w:ascii="Arial" w:hAnsi="Arial" w:cs="Arial"/>
        </w:rPr>
        <w:t>“Las madres trabajadoras del Ayuntamiento son un ejemplo de fuerza, trabajo, amor hacia el prójimo y de que pueden lograr todo lo que se propongan, y eso es lo que nos inspira todos los días a dar lo mejor de nosotras”, expresó Ana Paty Peralta.</w:t>
      </w:r>
    </w:p>
    <w:p w14:paraId="1C8F88FB" w14:textId="77777777" w:rsidR="00911534" w:rsidRPr="00911534" w:rsidRDefault="00911534" w:rsidP="00911534">
      <w:pPr>
        <w:jc w:val="both"/>
        <w:rPr>
          <w:rFonts w:ascii="Arial" w:hAnsi="Arial" w:cs="Arial"/>
        </w:rPr>
      </w:pPr>
    </w:p>
    <w:p w14:paraId="4986D25C" w14:textId="77777777" w:rsidR="00911534" w:rsidRPr="00911534" w:rsidRDefault="00911534" w:rsidP="00911534">
      <w:pPr>
        <w:jc w:val="both"/>
        <w:rPr>
          <w:rFonts w:ascii="Arial" w:hAnsi="Arial" w:cs="Arial"/>
        </w:rPr>
      </w:pPr>
      <w:r w:rsidRPr="00911534">
        <w:rPr>
          <w:rFonts w:ascii="Arial" w:hAnsi="Arial" w:cs="Arial"/>
        </w:rPr>
        <w:t xml:space="preserve">Agregó que la base sindicalizada de colaboradoras que ha trabajado en varias administraciones municipales </w:t>
      </w:r>
      <w:proofErr w:type="gramStart"/>
      <w:r w:rsidRPr="00911534">
        <w:rPr>
          <w:rFonts w:ascii="Arial" w:hAnsi="Arial" w:cs="Arial"/>
        </w:rPr>
        <w:t>hacen</w:t>
      </w:r>
      <w:proofErr w:type="gramEnd"/>
      <w:r w:rsidRPr="00911534">
        <w:rPr>
          <w:rFonts w:ascii="Arial" w:hAnsi="Arial" w:cs="Arial"/>
        </w:rPr>
        <w:t xml:space="preserve"> un gran equipo y le han demostrado amor, abrazos y respaldo total en sus funciones y en el ámbito personal. </w:t>
      </w:r>
    </w:p>
    <w:p w14:paraId="5440F0B5" w14:textId="77777777" w:rsidR="00911534" w:rsidRPr="00911534" w:rsidRDefault="00911534" w:rsidP="00911534">
      <w:pPr>
        <w:jc w:val="both"/>
        <w:rPr>
          <w:rFonts w:ascii="Arial" w:hAnsi="Arial" w:cs="Arial"/>
        </w:rPr>
      </w:pPr>
    </w:p>
    <w:p w14:paraId="5A5F2F10" w14:textId="77777777" w:rsidR="00911534" w:rsidRPr="00911534" w:rsidRDefault="00911534" w:rsidP="00911534">
      <w:pPr>
        <w:jc w:val="both"/>
        <w:rPr>
          <w:rFonts w:ascii="Arial" w:hAnsi="Arial" w:cs="Arial"/>
        </w:rPr>
      </w:pPr>
      <w:r w:rsidRPr="00911534">
        <w:rPr>
          <w:rFonts w:ascii="Arial" w:hAnsi="Arial" w:cs="Arial"/>
        </w:rPr>
        <w:t xml:space="preserve">“Recuerden que en nosotras hay un gran legado. Se puede siempre dividirnos y hacer muchas cosas a la vez, porque justamente por los hijos damos todo, pero es muy importante ponerse ustedes como prioridad, apapacharse y tener momentos para que las consientan, por eso estamos aquí, para convivir”, afirmó. </w:t>
      </w:r>
    </w:p>
    <w:p w14:paraId="109D5474" w14:textId="77777777" w:rsidR="00911534" w:rsidRPr="00911534" w:rsidRDefault="00911534" w:rsidP="00911534">
      <w:pPr>
        <w:jc w:val="both"/>
        <w:rPr>
          <w:rFonts w:ascii="Arial" w:hAnsi="Arial" w:cs="Arial"/>
        </w:rPr>
      </w:pPr>
    </w:p>
    <w:p w14:paraId="7EBD9F3C" w14:textId="77777777" w:rsidR="00911534" w:rsidRPr="00911534" w:rsidRDefault="00911534" w:rsidP="00911534">
      <w:pPr>
        <w:jc w:val="both"/>
        <w:rPr>
          <w:rFonts w:ascii="Arial" w:hAnsi="Arial" w:cs="Arial"/>
        </w:rPr>
      </w:pPr>
      <w:r w:rsidRPr="00911534">
        <w:rPr>
          <w:rFonts w:ascii="Arial" w:hAnsi="Arial" w:cs="Arial"/>
        </w:rPr>
        <w:t xml:space="preserve">Por su parte, la líder del gremio, Delia Alvarado, comentó que las madres desempeñan muchas más funciones en el hogar como ser enfermeras, maestras, psicólogas, por mencionar algunos ejemplos, por ello agradeció a la </w:t>
      </w:r>
      <w:proofErr w:type="gramStart"/>
      <w:r w:rsidRPr="00911534">
        <w:rPr>
          <w:rFonts w:ascii="Arial" w:hAnsi="Arial" w:cs="Arial"/>
        </w:rPr>
        <w:t>Presidenta</w:t>
      </w:r>
      <w:proofErr w:type="gramEnd"/>
      <w:r w:rsidRPr="00911534">
        <w:rPr>
          <w:rFonts w:ascii="Arial" w:hAnsi="Arial" w:cs="Arial"/>
        </w:rPr>
        <w:t xml:space="preserve"> Municipal el apoyo total para las trabajadoras sindicalizadas que cumplen diferentes roles en el hogar y en sus puestos. </w:t>
      </w:r>
    </w:p>
    <w:p w14:paraId="4B92AA5F" w14:textId="77777777" w:rsidR="00911534" w:rsidRPr="00911534" w:rsidRDefault="00911534" w:rsidP="00911534">
      <w:pPr>
        <w:jc w:val="both"/>
        <w:rPr>
          <w:rFonts w:ascii="Arial" w:hAnsi="Arial" w:cs="Arial"/>
        </w:rPr>
      </w:pPr>
    </w:p>
    <w:p w14:paraId="3335D31C" w14:textId="549ED5CD" w:rsidR="00687815" w:rsidRDefault="00911534" w:rsidP="00911534">
      <w:pPr>
        <w:jc w:val="both"/>
        <w:rPr>
          <w:rFonts w:ascii="Arial" w:hAnsi="Arial" w:cs="Arial"/>
        </w:rPr>
      </w:pPr>
      <w:r w:rsidRPr="00911534">
        <w:rPr>
          <w:rFonts w:ascii="Arial" w:hAnsi="Arial" w:cs="Arial"/>
        </w:rPr>
        <w:t xml:space="preserve">El festejo incluyó presentaciones musicales y actividades recreativas para las homenajeadas, quienes disfrutaron de la música de baladas, salsa y otros géneros a cargo de la Orquesta de Música del Ayuntamiento, el trío “Voces del Caribe” y el grupo cubano “Cuban </w:t>
      </w:r>
      <w:proofErr w:type="spellStart"/>
      <w:r w:rsidRPr="00911534">
        <w:rPr>
          <w:rFonts w:ascii="Arial" w:hAnsi="Arial" w:cs="Arial"/>
        </w:rPr>
        <w:t>Haet</w:t>
      </w:r>
      <w:proofErr w:type="spellEnd"/>
      <w:r w:rsidRPr="00911534">
        <w:rPr>
          <w:rFonts w:ascii="Arial" w:hAnsi="Arial" w:cs="Arial"/>
        </w:rPr>
        <w:t>”.</w:t>
      </w:r>
    </w:p>
    <w:p w14:paraId="36819364" w14:textId="77777777" w:rsidR="00725BCA" w:rsidRPr="00687815" w:rsidRDefault="00725BCA" w:rsidP="00687815">
      <w:pPr>
        <w:jc w:val="both"/>
        <w:rPr>
          <w:rFonts w:ascii="Arial" w:hAnsi="Arial" w:cs="Arial"/>
        </w:rPr>
      </w:pPr>
    </w:p>
    <w:p w14:paraId="0D8D0040" w14:textId="625A63B3" w:rsidR="00B34BC8" w:rsidRDefault="00687815" w:rsidP="00687815">
      <w:pPr>
        <w:jc w:val="center"/>
        <w:rPr>
          <w:rFonts w:ascii="Arial" w:hAnsi="Arial" w:cs="Arial"/>
        </w:rPr>
      </w:pPr>
      <w:r w:rsidRPr="00687815">
        <w:rPr>
          <w:rFonts w:ascii="Arial" w:hAnsi="Arial" w:cs="Arial"/>
        </w:rPr>
        <w:t>****</w:t>
      </w:r>
      <w:r>
        <w:rPr>
          <w:rFonts w:ascii="Arial" w:hAnsi="Arial" w:cs="Arial"/>
        </w:rPr>
        <w:t>********</w:t>
      </w:r>
    </w:p>
    <w:p w14:paraId="1207D3AC" w14:textId="7BD12EA3" w:rsidR="00F62F17" w:rsidRDefault="00F62F17" w:rsidP="00F62F17">
      <w:pPr>
        <w:jc w:val="both"/>
        <w:rPr>
          <w:rFonts w:ascii="Arial" w:hAnsi="Arial" w:cs="Arial"/>
        </w:rPr>
      </w:pPr>
    </w:p>
    <w:p w14:paraId="77300221" w14:textId="482724DB" w:rsidR="00EB1FCE" w:rsidRPr="00687815" w:rsidRDefault="00EB1FCE" w:rsidP="00F62F17">
      <w:pPr>
        <w:jc w:val="both"/>
        <w:rPr>
          <w:rFonts w:ascii="Arial" w:hAnsi="Arial" w:cs="Arial"/>
        </w:rPr>
      </w:pPr>
    </w:p>
    <w:sectPr w:rsidR="00EB1FCE" w:rsidRPr="0068781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DE36" w14:textId="77777777" w:rsidR="007F2486" w:rsidRDefault="007F2486" w:rsidP="0092028B">
      <w:r>
        <w:separator/>
      </w:r>
    </w:p>
  </w:endnote>
  <w:endnote w:type="continuationSeparator" w:id="0">
    <w:p w14:paraId="47634BFE" w14:textId="77777777" w:rsidR="007F2486" w:rsidRDefault="007F248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A2BC" w14:textId="77777777" w:rsidR="007F2486" w:rsidRDefault="007F2486" w:rsidP="0092028B">
      <w:r>
        <w:separator/>
      </w:r>
    </w:p>
  </w:footnote>
  <w:footnote w:type="continuationSeparator" w:id="0">
    <w:p w14:paraId="4C9F9C07" w14:textId="77777777" w:rsidR="007F2486" w:rsidRDefault="007F248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75F071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7815">
                            <w:rPr>
                              <w:rFonts w:cstheme="minorHAnsi"/>
                              <w:b/>
                              <w:bCs/>
                              <w:lang w:val="es-ES"/>
                            </w:rPr>
                            <w:t>8</w:t>
                          </w:r>
                          <w:r w:rsidR="00F62F17">
                            <w:rPr>
                              <w:rFonts w:cstheme="minorHAnsi"/>
                              <w:b/>
                              <w:bCs/>
                              <w:lang w:val="es-ES"/>
                            </w:rPr>
                            <w:t>5</w:t>
                          </w:r>
                          <w:r w:rsidR="00911534">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75F071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7815">
                      <w:rPr>
                        <w:rFonts w:cstheme="minorHAnsi"/>
                        <w:b/>
                        <w:bCs/>
                        <w:lang w:val="es-ES"/>
                      </w:rPr>
                      <w:t>8</w:t>
                    </w:r>
                    <w:r w:rsidR="00F62F17">
                      <w:rPr>
                        <w:rFonts w:cstheme="minorHAnsi"/>
                        <w:b/>
                        <w:bCs/>
                        <w:lang w:val="es-ES"/>
                      </w:rPr>
                      <w:t>5</w:t>
                    </w:r>
                    <w:r w:rsidR="00911534">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F58C2"/>
    <w:multiLevelType w:val="hybridMultilevel"/>
    <w:tmpl w:val="07465C2E"/>
    <w:lvl w:ilvl="0" w:tplc="7D603E4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29"/>
  </w:num>
  <w:num w:numId="3" w16cid:durableId="1350453206">
    <w:abstractNumId w:val="9"/>
  </w:num>
  <w:num w:numId="4" w16cid:durableId="2059013186">
    <w:abstractNumId w:val="19"/>
  </w:num>
  <w:num w:numId="5" w16cid:durableId="2000115139">
    <w:abstractNumId w:val="21"/>
  </w:num>
  <w:num w:numId="6" w16cid:durableId="1912302049">
    <w:abstractNumId w:val="1"/>
  </w:num>
  <w:num w:numId="7" w16cid:durableId="1343319712">
    <w:abstractNumId w:val="32"/>
  </w:num>
  <w:num w:numId="8" w16cid:durableId="1458714387">
    <w:abstractNumId w:val="15"/>
  </w:num>
  <w:num w:numId="9" w16cid:durableId="812523015">
    <w:abstractNumId w:val="13"/>
  </w:num>
  <w:num w:numId="10" w16cid:durableId="1335645042">
    <w:abstractNumId w:val="24"/>
  </w:num>
  <w:num w:numId="11" w16cid:durableId="634992595">
    <w:abstractNumId w:val="18"/>
  </w:num>
  <w:num w:numId="12" w16cid:durableId="1755202202">
    <w:abstractNumId w:val="25"/>
  </w:num>
  <w:num w:numId="13" w16cid:durableId="1921794267">
    <w:abstractNumId w:val="2"/>
  </w:num>
  <w:num w:numId="14" w16cid:durableId="1147933680">
    <w:abstractNumId w:val="7"/>
  </w:num>
  <w:num w:numId="15" w16cid:durableId="2144344463">
    <w:abstractNumId w:val="20"/>
  </w:num>
  <w:num w:numId="16" w16cid:durableId="1053892324">
    <w:abstractNumId w:val="11"/>
  </w:num>
  <w:num w:numId="17" w16cid:durableId="359667562">
    <w:abstractNumId w:val="28"/>
  </w:num>
  <w:num w:numId="18" w16cid:durableId="469715409">
    <w:abstractNumId w:val="4"/>
  </w:num>
  <w:num w:numId="19" w16cid:durableId="1769495619">
    <w:abstractNumId w:val="31"/>
  </w:num>
  <w:num w:numId="20" w16cid:durableId="954218425">
    <w:abstractNumId w:val="22"/>
  </w:num>
  <w:num w:numId="21" w16cid:durableId="1789228862">
    <w:abstractNumId w:val="12"/>
  </w:num>
  <w:num w:numId="22" w16cid:durableId="208762983">
    <w:abstractNumId w:val="26"/>
  </w:num>
  <w:num w:numId="23" w16cid:durableId="1249850288">
    <w:abstractNumId w:val="23"/>
  </w:num>
  <w:num w:numId="24" w16cid:durableId="1870144636">
    <w:abstractNumId w:val="30"/>
  </w:num>
  <w:num w:numId="25" w16cid:durableId="1191576450">
    <w:abstractNumId w:val="14"/>
  </w:num>
  <w:num w:numId="26" w16cid:durableId="1404062520">
    <w:abstractNumId w:val="33"/>
  </w:num>
  <w:num w:numId="27" w16cid:durableId="1961111083">
    <w:abstractNumId w:val="17"/>
  </w:num>
  <w:num w:numId="28" w16cid:durableId="1958178584">
    <w:abstractNumId w:val="10"/>
  </w:num>
  <w:num w:numId="29" w16cid:durableId="1887066241">
    <w:abstractNumId w:val="8"/>
  </w:num>
  <w:num w:numId="30" w16cid:durableId="1481578913">
    <w:abstractNumId w:val="27"/>
  </w:num>
  <w:num w:numId="31" w16cid:durableId="1575628831">
    <w:abstractNumId w:val="34"/>
  </w:num>
  <w:num w:numId="32" w16cid:durableId="355618971">
    <w:abstractNumId w:val="0"/>
  </w:num>
  <w:num w:numId="33" w16cid:durableId="1724869732">
    <w:abstractNumId w:val="3"/>
  </w:num>
  <w:num w:numId="34" w16cid:durableId="585043784">
    <w:abstractNumId w:val="6"/>
  </w:num>
  <w:num w:numId="35" w16cid:durableId="1231428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44749"/>
    <w:rsid w:val="0005079F"/>
    <w:rsid w:val="00090732"/>
    <w:rsid w:val="0009276F"/>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46C7A"/>
    <w:rsid w:val="001526F9"/>
    <w:rsid w:val="001771CE"/>
    <w:rsid w:val="001C2C3D"/>
    <w:rsid w:val="001D1340"/>
    <w:rsid w:val="001D7165"/>
    <w:rsid w:val="001E4054"/>
    <w:rsid w:val="001E66EB"/>
    <w:rsid w:val="0020096A"/>
    <w:rsid w:val="002041D3"/>
    <w:rsid w:val="002048F8"/>
    <w:rsid w:val="00207315"/>
    <w:rsid w:val="0021539E"/>
    <w:rsid w:val="002169CE"/>
    <w:rsid w:val="00217D8C"/>
    <w:rsid w:val="00246CB1"/>
    <w:rsid w:val="00266093"/>
    <w:rsid w:val="0027105C"/>
    <w:rsid w:val="00287FD5"/>
    <w:rsid w:val="00293D97"/>
    <w:rsid w:val="00294A0F"/>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368F"/>
    <w:rsid w:val="003B6E25"/>
    <w:rsid w:val="003C3200"/>
    <w:rsid w:val="003C3C3E"/>
    <w:rsid w:val="003E64E6"/>
    <w:rsid w:val="003F31FC"/>
    <w:rsid w:val="003F6CFA"/>
    <w:rsid w:val="00403535"/>
    <w:rsid w:val="00403D7C"/>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22857"/>
    <w:rsid w:val="00522CA7"/>
    <w:rsid w:val="005577C6"/>
    <w:rsid w:val="00562395"/>
    <w:rsid w:val="00571915"/>
    <w:rsid w:val="00581BC9"/>
    <w:rsid w:val="005912DA"/>
    <w:rsid w:val="00597F67"/>
    <w:rsid w:val="005A7793"/>
    <w:rsid w:val="005B0196"/>
    <w:rsid w:val="005B47AE"/>
    <w:rsid w:val="005B49A0"/>
    <w:rsid w:val="005C364D"/>
    <w:rsid w:val="005C454D"/>
    <w:rsid w:val="005D22F6"/>
    <w:rsid w:val="005F0CDA"/>
    <w:rsid w:val="0061756C"/>
    <w:rsid w:val="00634D39"/>
    <w:rsid w:val="0063616E"/>
    <w:rsid w:val="0065406D"/>
    <w:rsid w:val="0066440A"/>
    <w:rsid w:val="00672DAD"/>
    <w:rsid w:val="00673FAB"/>
    <w:rsid w:val="0067627D"/>
    <w:rsid w:val="006773FB"/>
    <w:rsid w:val="00677EBC"/>
    <w:rsid w:val="00687815"/>
    <w:rsid w:val="00693DCB"/>
    <w:rsid w:val="006960A5"/>
    <w:rsid w:val="006A1CAC"/>
    <w:rsid w:val="006A7277"/>
    <w:rsid w:val="006D1E04"/>
    <w:rsid w:val="006D2A2C"/>
    <w:rsid w:val="006F0C0F"/>
    <w:rsid w:val="006F0D07"/>
    <w:rsid w:val="006F54F3"/>
    <w:rsid w:val="0070322A"/>
    <w:rsid w:val="00714BC8"/>
    <w:rsid w:val="00725BC1"/>
    <w:rsid w:val="00725BCA"/>
    <w:rsid w:val="007270C0"/>
    <w:rsid w:val="00727F70"/>
    <w:rsid w:val="00744011"/>
    <w:rsid w:val="00744B32"/>
    <w:rsid w:val="00751B55"/>
    <w:rsid w:val="0075213B"/>
    <w:rsid w:val="00766871"/>
    <w:rsid w:val="00771DF7"/>
    <w:rsid w:val="00792AAB"/>
    <w:rsid w:val="007A420B"/>
    <w:rsid w:val="007B128D"/>
    <w:rsid w:val="007B4CE8"/>
    <w:rsid w:val="007C074A"/>
    <w:rsid w:val="007E0B4C"/>
    <w:rsid w:val="007F2486"/>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1534"/>
    <w:rsid w:val="0091641D"/>
    <w:rsid w:val="0092028B"/>
    <w:rsid w:val="00922EC5"/>
    <w:rsid w:val="009230C7"/>
    <w:rsid w:val="0092643C"/>
    <w:rsid w:val="00926E32"/>
    <w:rsid w:val="0092707F"/>
    <w:rsid w:val="009330A7"/>
    <w:rsid w:val="0093450F"/>
    <w:rsid w:val="00946F3A"/>
    <w:rsid w:val="0095530E"/>
    <w:rsid w:val="00955E28"/>
    <w:rsid w:val="00961F33"/>
    <w:rsid w:val="009950FE"/>
    <w:rsid w:val="009B4600"/>
    <w:rsid w:val="009B6027"/>
    <w:rsid w:val="009C0DC7"/>
    <w:rsid w:val="009D1F21"/>
    <w:rsid w:val="009D2BE0"/>
    <w:rsid w:val="009D4A58"/>
    <w:rsid w:val="009E11F6"/>
    <w:rsid w:val="009F78A9"/>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088F"/>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10280"/>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9770D"/>
    <w:rsid w:val="00E977D9"/>
    <w:rsid w:val="00EA339E"/>
    <w:rsid w:val="00EB19A5"/>
    <w:rsid w:val="00EB1FCE"/>
    <w:rsid w:val="00EC25A7"/>
    <w:rsid w:val="00EC7BE5"/>
    <w:rsid w:val="00ED16A2"/>
    <w:rsid w:val="00EE47E2"/>
    <w:rsid w:val="00EE7B45"/>
    <w:rsid w:val="00EF3070"/>
    <w:rsid w:val="00EF5271"/>
    <w:rsid w:val="00EF7D2F"/>
    <w:rsid w:val="00F052C9"/>
    <w:rsid w:val="00F060BB"/>
    <w:rsid w:val="00F07D0E"/>
    <w:rsid w:val="00F10676"/>
    <w:rsid w:val="00F13E30"/>
    <w:rsid w:val="00F313EE"/>
    <w:rsid w:val="00F420C5"/>
    <w:rsid w:val="00F53B19"/>
    <w:rsid w:val="00F55936"/>
    <w:rsid w:val="00F62F17"/>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 w:type="character" w:styleId="Refdecomentario">
    <w:name w:val="annotation reference"/>
    <w:basedOn w:val="Fuentedeprrafopredeter"/>
    <w:uiPriority w:val="99"/>
    <w:semiHidden/>
    <w:unhideWhenUsed/>
    <w:rsid w:val="00D10280"/>
    <w:rPr>
      <w:sz w:val="16"/>
      <w:szCs w:val="16"/>
    </w:rPr>
  </w:style>
  <w:style w:type="paragraph" w:styleId="Textocomentario">
    <w:name w:val="annotation text"/>
    <w:basedOn w:val="Normal"/>
    <w:link w:val="TextocomentarioCar"/>
    <w:uiPriority w:val="99"/>
    <w:semiHidden/>
    <w:unhideWhenUsed/>
    <w:rsid w:val="00D10280"/>
    <w:rPr>
      <w:sz w:val="20"/>
      <w:szCs w:val="20"/>
    </w:rPr>
  </w:style>
  <w:style w:type="character" w:customStyle="1" w:styleId="TextocomentarioCar">
    <w:name w:val="Texto comentario Car"/>
    <w:basedOn w:val="Fuentedeprrafopredeter"/>
    <w:link w:val="Textocomentario"/>
    <w:uiPriority w:val="99"/>
    <w:semiHidden/>
    <w:rsid w:val="00D10280"/>
    <w:rPr>
      <w:rFonts w:ascii="Calibri" w:eastAsia="Calibri" w:hAnsi="Calibri" w:cs="Times New Roman"/>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D10280"/>
    <w:rPr>
      <w:b/>
      <w:bCs/>
    </w:rPr>
  </w:style>
  <w:style w:type="character" w:customStyle="1" w:styleId="AsuntodelcomentarioCar">
    <w:name w:val="Asunto del comentario Car"/>
    <w:basedOn w:val="TextocomentarioCar"/>
    <w:link w:val="Asuntodelcomentario"/>
    <w:uiPriority w:val="99"/>
    <w:semiHidden/>
    <w:rsid w:val="00D10280"/>
    <w:rPr>
      <w:rFonts w:ascii="Calibri" w:eastAsia="Calibri" w:hAnsi="Calibri" w:cs="Times New Roman"/>
      <w:b/>
      <w:bCs/>
      <w:kern w:val="0"/>
      <w:sz w:val="20"/>
      <w:szCs w:val="20"/>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Pages>
  <Words>342</Words>
  <Characters>1882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14</cp:revision>
  <dcterms:created xsi:type="dcterms:W3CDTF">2025-05-07T19:20:00Z</dcterms:created>
  <dcterms:modified xsi:type="dcterms:W3CDTF">2025-05-09T21:04:00Z</dcterms:modified>
</cp:coreProperties>
</file>